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1"/>
        <w:tblW w:w="10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4821"/>
      </w:tblGrid>
      <w:tr w:rsidR="00C00E47" w14:paraId="24918AC5" w14:textId="77777777" w:rsidTr="00C00E47">
        <w:trPr>
          <w:trHeight w:val="1469"/>
        </w:trPr>
        <w:tc>
          <w:tcPr>
            <w:tcW w:w="5778" w:type="dxa"/>
          </w:tcPr>
          <w:p w14:paraId="527551BB" w14:textId="77777777" w:rsidR="00C00E47" w:rsidRDefault="00C00E47">
            <w:pPr>
              <w:jc w:val="center"/>
              <w:rPr>
                <w:sz w:val="28"/>
                <w:szCs w:val="28"/>
              </w:rPr>
            </w:pPr>
            <w:bookmarkStart w:id="0" w:name="_Hlk190023681"/>
          </w:p>
        </w:tc>
        <w:tc>
          <w:tcPr>
            <w:tcW w:w="4821" w:type="dxa"/>
          </w:tcPr>
          <w:p w14:paraId="79CD51A4" w14:textId="77777777" w:rsidR="00C00E47" w:rsidRDefault="00C00E47">
            <w:pPr>
              <w:jc w:val="center"/>
              <w:rPr>
                <w:sz w:val="28"/>
                <w:szCs w:val="28"/>
              </w:rPr>
            </w:pPr>
          </w:p>
          <w:p w14:paraId="54C1F132" w14:textId="77777777" w:rsidR="00C00E47" w:rsidRDefault="00C00E47">
            <w:pPr>
              <w:ind w:left="988" w:hanging="98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УТВЕРЖДАЮ:</w:t>
            </w:r>
          </w:p>
          <w:p w14:paraId="2F4EE54E" w14:textId="77777777" w:rsidR="00C00E47" w:rsidRDefault="00C00E47">
            <w:pPr>
              <w:rPr>
                <w:sz w:val="28"/>
                <w:szCs w:val="28"/>
              </w:rPr>
            </w:pPr>
          </w:p>
          <w:p w14:paraId="00BFA886" w14:textId="77777777" w:rsidR="00C00E47" w:rsidRDefault="00C00E4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 МБОУ СОШ №</w:t>
            </w:r>
          </w:p>
          <w:p w14:paraId="53B0BF39" w14:textId="77777777" w:rsidR="00C00E47" w:rsidRDefault="00C00E47">
            <w:pPr>
              <w:ind w:left="988" w:hanging="988"/>
              <w:rPr>
                <w:sz w:val="28"/>
                <w:szCs w:val="28"/>
              </w:rPr>
            </w:pPr>
          </w:p>
          <w:p w14:paraId="3EA4BD6F" w14:textId="77777777" w:rsidR="00C00E47" w:rsidRDefault="00C00E47">
            <w:pPr>
              <w:ind w:left="988" w:hanging="98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 Ф.И.О.</w:t>
            </w:r>
          </w:p>
          <w:p w14:paraId="51041474" w14:textId="77777777" w:rsidR="00C00E47" w:rsidRDefault="00C00E47">
            <w:pPr>
              <w:jc w:val="center"/>
              <w:rPr>
                <w:sz w:val="28"/>
                <w:szCs w:val="28"/>
              </w:rPr>
            </w:pPr>
          </w:p>
        </w:tc>
      </w:tr>
    </w:tbl>
    <w:p w14:paraId="44CC8750" w14:textId="77777777" w:rsidR="00D402FA" w:rsidRDefault="00D402FA" w:rsidP="00D402FA">
      <w:pPr>
        <w:ind w:firstLine="720"/>
        <w:jc w:val="right"/>
        <w:rPr>
          <w:sz w:val="28"/>
          <w:szCs w:val="28"/>
        </w:rPr>
      </w:pPr>
      <w:bookmarkStart w:id="1" w:name="_GoBack"/>
      <w:bookmarkEnd w:id="0"/>
      <w:bookmarkEnd w:id="1"/>
    </w:p>
    <w:p w14:paraId="756FE8DE" w14:textId="77777777" w:rsidR="00D402FA" w:rsidRDefault="00D402FA" w:rsidP="00D402FA">
      <w:pPr>
        <w:jc w:val="center"/>
        <w:rPr>
          <w:sz w:val="28"/>
          <w:szCs w:val="28"/>
        </w:rPr>
      </w:pPr>
      <w:r w:rsidRPr="00B646CC">
        <w:rPr>
          <w:sz w:val="28"/>
          <w:szCs w:val="28"/>
        </w:rPr>
        <w:t>Технологическая карта кулинарного изделия (блюда)</w:t>
      </w:r>
    </w:p>
    <w:p w14:paraId="61458090" w14:textId="77777777" w:rsidR="00D402FA" w:rsidRDefault="00D402FA" w:rsidP="00D402FA">
      <w:pPr>
        <w:jc w:val="center"/>
        <w:rPr>
          <w:sz w:val="28"/>
          <w:szCs w:val="28"/>
        </w:rPr>
      </w:pPr>
    </w:p>
    <w:p w14:paraId="4261EE27" w14:textId="613F3AA7" w:rsidR="00D402FA" w:rsidRPr="00B646CC" w:rsidRDefault="00D402FA" w:rsidP="00D402FA">
      <w:pPr>
        <w:rPr>
          <w:sz w:val="28"/>
          <w:szCs w:val="28"/>
        </w:rPr>
      </w:pPr>
      <w:r w:rsidRPr="00B646CC">
        <w:rPr>
          <w:sz w:val="28"/>
          <w:szCs w:val="28"/>
        </w:rPr>
        <w:t xml:space="preserve">Наименование кулинарного изделия (блюда): </w:t>
      </w:r>
      <w:r w:rsidRPr="00D402FA">
        <w:rPr>
          <w:sz w:val="28"/>
          <w:szCs w:val="28"/>
        </w:rPr>
        <w:t>Капуста тушеная</w:t>
      </w:r>
      <w:r>
        <w:rPr>
          <w:sz w:val="28"/>
          <w:szCs w:val="28"/>
        </w:rPr>
        <w:t>.</w:t>
      </w:r>
    </w:p>
    <w:p w14:paraId="41FA1FD7" w14:textId="52201801" w:rsidR="00D402FA" w:rsidRPr="00B646CC" w:rsidRDefault="00D402FA" w:rsidP="00D402FA">
      <w:pPr>
        <w:rPr>
          <w:sz w:val="28"/>
          <w:szCs w:val="28"/>
        </w:rPr>
      </w:pPr>
      <w:r w:rsidRPr="00B646CC">
        <w:rPr>
          <w:sz w:val="28"/>
          <w:szCs w:val="28"/>
        </w:rPr>
        <w:t xml:space="preserve">Номер рецептуры: № </w:t>
      </w:r>
      <w:r>
        <w:rPr>
          <w:sz w:val="28"/>
          <w:szCs w:val="28"/>
        </w:rPr>
        <w:t>534.</w:t>
      </w:r>
      <w:r w:rsidRPr="00B646CC">
        <w:rPr>
          <w:sz w:val="28"/>
          <w:szCs w:val="28"/>
        </w:rPr>
        <w:t xml:space="preserve">  </w:t>
      </w:r>
    </w:p>
    <w:p w14:paraId="3D3066C4" w14:textId="72DDA75E" w:rsidR="001B594E" w:rsidRDefault="00D402FA" w:rsidP="00D402FA">
      <w:pPr>
        <w:rPr>
          <w:sz w:val="28"/>
          <w:szCs w:val="28"/>
        </w:rPr>
      </w:pPr>
      <w:r w:rsidRPr="00B646CC">
        <w:rPr>
          <w:sz w:val="28"/>
          <w:szCs w:val="28"/>
        </w:rPr>
        <w:t>Наименование сборника рецептур:</w:t>
      </w:r>
      <w:r>
        <w:rPr>
          <w:sz w:val="28"/>
          <w:szCs w:val="28"/>
        </w:rPr>
        <w:t xml:space="preserve"> </w:t>
      </w:r>
      <w:r w:rsidRPr="00B646CC">
        <w:rPr>
          <w:sz w:val="28"/>
          <w:szCs w:val="28"/>
        </w:rPr>
        <w:t>Сб</w:t>
      </w:r>
      <w:r>
        <w:rPr>
          <w:sz w:val="28"/>
          <w:szCs w:val="28"/>
        </w:rPr>
        <w:t xml:space="preserve">орник </w:t>
      </w:r>
      <w:r w:rsidRPr="00B646CC">
        <w:rPr>
          <w:sz w:val="28"/>
          <w:szCs w:val="28"/>
        </w:rPr>
        <w:t>рец</w:t>
      </w:r>
      <w:r>
        <w:rPr>
          <w:sz w:val="28"/>
          <w:szCs w:val="28"/>
        </w:rPr>
        <w:t xml:space="preserve">ептур </w:t>
      </w:r>
      <w:r w:rsidRPr="00B646CC">
        <w:rPr>
          <w:sz w:val="28"/>
          <w:szCs w:val="28"/>
        </w:rPr>
        <w:t>бл</w:t>
      </w:r>
      <w:r>
        <w:rPr>
          <w:sz w:val="28"/>
          <w:szCs w:val="28"/>
        </w:rPr>
        <w:t xml:space="preserve">юд </w:t>
      </w:r>
      <w:r w:rsidRPr="00B646CC">
        <w:rPr>
          <w:sz w:val="28"/>
          <w:szCs w:val="28"/>
        </w:rPr>
        <w:t>и кул</w:t>
      </w:r>
      <w:r>
        <w:rPr>
          <w:sz w:val="28"/>
          <w:szCs w:val="28"/>
        </w:rPr>
        <w:t xml:space="preserve">инарных </w:t>
      </w:r>
      <w:r w:rsidRPr="00B646CC">
        <w:rPr>
          <w:sz w:val="28"/>
          <w:szCs w:val="28"/>
        </w:rPr>
        <w:t>изд</w:t>
      </w:r>
      <w:r>
        <w:rPr>
          <w:sz w:val="28"/>
          <w:szCs w:val="28"/>
        </w:rPr>
        <w:t xml:space="preserve">елий </w:t>
      </w:r>
      <w:r w:rsidRPr="00B646CC">
        <w:rPr>
          <w:sz w:val="28"/>
          <w:szCs w:val="28"/>
        </w:rPr>
        <w:t>для п</w:t>
      </w:r>
      <w:r>
        <w:rPr>
          <w:sz w:val="28"/>
          <w:szCs w:val="28"/>
        </w:rPr>
        <w:t xml:space="preserve">редприятий </w:t>
      </w:r>
      <w:r w:rsidRPr="00B646CC">
        <w:rPr>
          <w:sz w:val="28"/>
          <w:szCs w:val="28"/>
        </w:rPr>
        <w:t>общ</w:t>
      </w:r>
      <w:r>
        <w:rPr>
          <w:sz w:val="28"/>
          <w:szCs w:val="28"/>
        </w:rPr>
        <w:t xml:space="preserve">ественного питания при общеобразовательных школах </w:t>
      </w:r>
      <w:r w:rsidRPr="00B646CC">
        <w:rPr>
          <w:sz w:val="28"/>
          <w:szCs w:val="28"/>
        </w:rPr>
        <w:t>2004</w:t>
      </w:r>
      <w:r>
        <w:rPr>
          <w:sz w:val="28"/>
          <w:szCs w:val="28"/>
        </w:rPr>
        <w:t xml:space="preserve"> </w:t>
      </w:r>
      <w:r w:rsidRPr="00B646CC">
        <w:rPr>
          <w:sz w:val="28"/>
          <w:szCs w:val="28"/>
        </w:rPr>
        <w:t xml:space="preserve">г. </w:t>
      </w:r>
      <w:r>
        <w:rPr>
          <w:sz w:val="28"/>
          <w:szCs w:val="28"/>
        </w:rPr>
        <w:t>п</w:t>
      </w:r>
      <w:r w:rsidRPr="00B646CC">
        <w:rPr>
          <w:sz w:val="28"/>
          <w:szCs w:val="28"/>
        </w:rPr>
        <w:t>од ред. В.Т. Лапшиной</w:t>
      </w:r>
      <w:r>
        <w:rPr>
          <w:sz w:val="28"/>
          <w:szCs w:val="28"/>
        </w:rPr>
        <w:t xml:space="preserve">. </w:t>
      </w:r>
    </w:p>
    <w:tbl>
      <w:tblPr>
        <w:tblW w:w="923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67"/>
        <w:gridCol w:w="2627"/>
        <w:gridCol w:w="2043"/>
      </w:tblGrid>
      <w:tr w:rsidR="001B594E" w14:paraId="79E475F7" w14:textId="77777777" w:rsidTr="00D402FA">
        <w:tc>
          <w:tcPr>
            <w:tcW w:w="4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33AE8" w14:textId="77777777" w:rsidR="001B594E" w:rsidRPr="00D402FA" w:rsidRDefault="00D402FA">
            <w:pPr>
              <w:widowControl w:val="0"/>
              <w:jc w:val="center"/>
              <w:rPr>
                <w:szCs w:val="24"/>
                <w:lang w:eastAsia="en-US"/>
              </w:rPr>
            </w:pPr>
            <w:r w:rsidRPr="00D402FA">
              <w:rPr>
                <w:szCs w:val="24"/>
                <w:lang w:eastAsia="en-US"/>
              </w:rPr>
              <w:t>Наименование сырья</w:t>
            </w:r>
          </w:p>
          <w:p w14:paraId="1C57979F" w14:textId="77777777" w:rsidR="001B594E" w:rsidRPr="00D402FA" w:rsidRDefault="00D402FA">
            <w:pPr>
              <w:widowControl w:val="0"/>
              <w:jc w:val="center"/>
              <w:rPr>
                <w:szCs w:val="24"/>
                <w:lang w:eastAsia="en-US"/>
              </w:rPr>
            </w:pPr>
            <w:r w:rsidRPr="00D402FA">
              <w:rPr>
                <w:szCs w:val="24"/>
                <w:lang w:eastAsia="en-US"/>
              </w:rPr>
              <w:t>и продуктов</w:t>
            </w:r>
          </w:p>
        </w:tc>
        <w:tc>
          <w:tcPr>
            <w:tcW w:w="4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07139" w14:textId="77777777" w:rsidR="001B594E" w:rsidRPr="00D402FA" w:rsidRDefault="00D402FA">
            <w:pPr>
              <w:widowControl w:val="0"/>
              <w:jc w:val="center"/>
              <w:rPr>
                <w:szCs w:val="24"/>
                <w:lang w:eastAsia="en-US"/>
              </w:rPr>
            </w:pPr>
            <w:r w:rsidRPr="00D402FA">
              <w:rPr>
                <w:szCs w:val="24"/>
                <w:lang w:eastAsia="en-US"/>
              </w:rPr>
              <w:t>Расход сырья и продуктов на 1 порцию, г</w:t>
            </w:r>
          </w:p>
        </w:tc>
      </w:tr>
      <w:tr w:rsidR="001B594E" w14:paraId="1A5C62A9" w14:textId="77777777" w:rsidTr="00D402FA">
        <w:tc>
          <w:tcPr>
            <w:tcW w:w="4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8E71E7" w14:textId="77777777" w:rsidR="001B594E" w:rsidRPr="00D402FA" w:rsidRDefault="001B594E">
            <w:pPr>
              <w:widowControl w:val="0"/>
              <w:rPr>
                <w:szCs w:val="24"/>
                <w:lang w:eastAsia="en-US"/>
              </w:rPr>
            </w:pPr>
          </w:p>
        </w:tc>
        <w:tc>
          <w:tcPr>
            <w:tcW w:w="2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4776C" w14:textId="77777777" w:rsidR="001B594E" w:rsidRPr="00D402FA" w:rsidRDefault="00D402FA">
            <w:pPr>
              <w:widowControl w:val="0"/>
              <w:jc w:val="center"/>
              <w:rPr>
                <w:szCs w:val="24"/>
                <w:lang w:eastAsia="en-US"/>
              </w:rPr>
            </w:pPr>
            <w:r w:rsidRPr="00D402FA">
              <w:rPr>
                <w:szCs w:val="24"/>
                <w:lang w:eastAsia="en-US"/>
              </w:rPr>
              <w:t>брутто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62F2C" w14:textId="77777777" w:rsidR="001B594E" w:rsidRPr="00D402FA" w:rsidRDefault="00D402FA">
            <w:pPr>
              <w:widowControl w:val="0"/>
              <w:jc w:val="center"/>
              <w:rPr>
                <w:szCs w:val="24"/>
                <w:lang w:eastAsia="en-US"/>
              </w:rPr>
            </w:pPr>
            <w:r w:rsidRPr="00D402FA">
              <w:rPr>
                <w:szCs w:val="24"/>
                <w:lang w:eastAsia="en-US"/>
              </w:rPr>
              <w:t>нетто</w:t>
            </w:r>
          </w:p>
        </w:tc>
      </w:tr>
      <w:tr w:rsidR="001B594E" w14:paraId="5CAE03B2" w14:textId="77777777" w:rsidTr="00D402FA"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19F4B" w14:textId="77777777" w:rsidR="001B594E" w:rsidRPr="00D402FA" w:rsidRDefault="00D402FA">
            <w:pPr>
              <w:widowControl w:val="0"/>
              <w:jc w:val="both"/>
              <w:rPr>
                <w:szCs w:val="24"/>
                <w:lang w:eastAsia="en-US"/>
              </w:rPr>
            </w:pPr>
            <w:r w:rsidRPr="00D402FA">
              <w:rPr>
                <w:szCs w:val="24"/>
                <w:lang w:eastAsia="en-US"/>
              </w:rPr>
              <w:t>Капуста свежая</w:t>
            </w:r>
          </w:p>
        </w:tc>
        <w:tc>
          <w:tcPr>
            <w:tcW w:w="2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8FF67" w14:textId="77777777" w:rsidR="001B594E" w:rsidRPr="00D402FA" w:rsidRDefault="00D402FA">
            <w:pPr>
              <w:widowControl w:val="0"/>
              <w:jc w:val="center"/>
              <w:rPr>
                <w:szCs w:val="24"/>
                <w:lang w:eastAsia="en-US"/>
              </w:rPr>
            </w:pPr>
            <w:r w:rsidRPr="00D402FA">
              <w:rPr>
                <w:szCs w:val="24"/>
                <w:lang w:eastAsia="en-US"/>
              </w:rPr>
              <w:t>71,7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ACF43" w14:textId="77777777" w:rsidR="001B594E" w:rsidRPr="00D402FA" w:rsidRDefault="00D402FA">
            <w:pPr>
              <w:widowControl w:val="0"/>
              <w:jc w:val="center"/>
              <w:rPr>
                <w:szCs w:val="24"/>
                <w:lang w:eastAsia="en-US"/>
              </w:rPr>
            </w:pPr>
            <w:r w:rsidRPr="00D402FA">
              <w:rPr>
                <w:szCs w:val="24"/>
                <w:lang w:eastAsia="en-US"/>
              </w:rPr>
              <w:t>57</w:t>
            </w:r>
          </w:p>
        </w:tc>
      </w:tr>
      <w:tr w:rsidR="001B594E" w14:paraId="7DBDA4C9" w14:textId="77777777" w:rsidTr="00D402FA"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53EEA" w14:textId="77777777" w:rsidR="001B594E" w:rsidRPr="00D402FA" w:rsidRDefault="00D402FA">
            <w:pPr>
              <w:widowControl w:val="0"/>
              <w:jc w:val="both"/>
              <w:rPr>
                <w:szCs w:val="24"/>
                <w:lang w:eastAsia="en-US"/>
              </w:rPr>
            </w:pPr>
            <w:r w:rsidRPr="00D402FA">
              <w:rPr>
                <w:szCs w:val="24"/>
                <w:lang w:eastAsia="en-US"/>
              </w:rPr>
              <w:t>Лимонная кислота</w:t>
            </w:r>
          </w:p>
        </w:tc>
        <w:tc>
          <w:tcPr>
            <w:tcW w:w="2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B8394" w14:textId="77777777" w:rsidR="001B594E" w:rsidRPr="00D402FA" w:rsidRDefault="00D402FA">
            <w:pPr>
              <w:widowControl w:val="0"/>
              <w:jc w:val="center"/>
              <w:rPr>
                <w:szCs w:val="24"/>
                <w:lang w:eastAsia="en-US"/>
              </w:rPr>
            </w:pPr>
            <w:r w:rsidRPr="00D402FA">
              <w:rPr>
                <w:szCs w:val="24"/>
                <w:lang w:eastAsia="en-US"/>
              </w:rPr>
              <w:t>0,04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3A63F" w14:textId="77777777" w:rsidR="001B594E" w:rsidRPr="00D402FA" w:rsidRDefault="00D402FA">
            <w:pPr>
              <w:widowControl w:val="0"/>
              <w:jc w:val="center"/>
              <w:rPr>
                <w:szCs w:val="24"/>
                <w:lang w:eastAsia="en-US"/>
              </w:rPr>
            </w:pPr>
            <w:r w:rsidRPr="00D402FA">
              <w:rPr>
                <w:szCs w:val="24"/>
                <w:lang w:eastAsia="en-US"/>
              </w:rPr>
              <w:t>0,04</w:t>
            </w:r>
          </w:p>
        </w:tc>
      </w:tr>
      <w:tr w:rsidR="001B594E" w14:paraId="0E4190CC" w14:textId="77777777" w:rsidTr="00D402FA"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7B46B" w14:textId="77777777" w:rsidR="001B594E" w:rsidRPr="00D402FA" w:rsidRDefault="00D402FA">
            <w:pPr>
              <w:widowControl w:val="0"/>
              <w:jc w:val="both"/>
              <w:rPr>
                <w:szCs w:val="24"/>
                <w:lang w:eastAsia="en-US"/>
              </w:rPr>
            </w:pPr>
            <w:r w:rsidRPr="00D402FA">
              <w:rPr>
                <w:szCs w:val="24"/>
                <w:lang w:eastAsia="en-US"/>
              </w:rPr>
              <w:t>Масло растительное</w:t>
            </w:r>
          </w:p>
        </w:tc>
        <w:tc>
          <w:tcPr>
            <w:tcW w:w="2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16162" w14:textId="77777777" w:rsidR="001B594E" w:rsidRPr="00D402FA" w:rsidRDefault="00D402FA">
            <w:pPr>
              <w:widowControl w:val="0"/>
              <w:jc w:val="center"/>
              <w:rPr>
                <w:szCs w:val="24"/>
                <w:lang w:eastAsia="en-US"/>
              </w:rPr>
            </w:pPr>
            <w:r w:rsidRPr="00D402FA">
              <w:rPr>
                <w:szCs w:val="24"/>
                <w:lang w:eastAsia="en-US"/>
              </w:rPr>
              <w:t>1,8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1D7D4" w14:textId="77777777" w:rsidR="001B594E" w:rsidRPr="00D402FA" w:rsidRDefault="00D402FA">
            <w:pPr>
              <w:widowControl w:val="0"/>
              <w:jc w:val="center"/>
              <w:rPr>
                <w:szCs w:val="24"/>
                <w:lang w:eastAsia="en-US"/>
              </w:rPr>
            </w:pPr>
            <w:r w:rsidRPr="00D402FA">
              <w:rPr>
                <w:szCs w:val="24"/>
                <w:lang w:eastAsia="en-US"/>
              </w:rPr>
              <w:t>1,8</w:t>
            </w:r>
          </w:p>
        </w:tc>
      </w:tr>
      <w:tr w:rsidR="001B594E" w14:paraId="36572148" w14:textId="77777777" w:rsidTr="00D402FA"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C9F1B" w14:textId="77777777" w:rsidR="001B594E" w:rsidRPr="00D402FA" w:rsidRDefault="00D402FA">
            <w:pPr>
              <w:widowControl w:val="0"/>
              <w:jc w:val="both"/>
              <w:rPr>
                <w:szCs w:val="24"/>
                <w:lang w:eastAsia="en-US"/>
              </w:rPr>
            </w:pPr>
            <w:r w:rsidRPr="00D402FA">
              <w:rPr>
                <w:szCs w:val="24"/>
                <w:lang w:eastAsia="en-US"/>
              </w:rPr>
              <w:t xml:space="preserve">Морковь </w:t>
            </w:r>
          </w:p>
        </w:tc>
        <w:tc>
          <w:tcPr>
            <w:tcW w:w="2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07CBD" w14:textId="77777777" w:rsidR="001B594E" w:rsidRPr="00D402FA" w:rsidRDefault="00D402FA">
            <w:pPr>
              <w:widowControl w:val="0"/>
              <w:jc w:val="center"/>
              <w:rPr>
                <w:szCs w:val="24"/>
                <w:lang w:eastAsia="en-US"/>
              </w:rPr>
            </w:pPr>
            <w:r w:rsidRPr="00D402FA">
              <w:rPr>
                <w:szCs w:val="24"/>
                <w:lang w:eastAsia="en-US"/>
              </w:rPr>
              <w:t>1,3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E45C3" w14:textId="77777777" w:rsidR="001B594E" w:rsidRPr="00D402FA" w:rsidRDefault="00D402FA">
            <w:pPr>
              <w:widowControl w:val="0"/>
              <w:jc w:val="center"/>
              <w:rPr>
                <w:szCs w:val="24"/>
                <w:lang w:eastAsia="en-US"/>
              </w:rPr>
            </w:pPr>
            <w:r w:rsidRPr="00D402FA">
              <w:rPr>
                <w:szCs w:val="24"/>
                <w:lang w:eastAsia="en-US"/>
              </w:rPr>
              <w:t>1</w:t>
            </w:r>
          </w:p>
        </w:tc>
      </w:tr>
      <w:tr w:rsidR="001B594E" w14:paraId="0ED44B54" w14:textId="77777777" w:rsidTr="00D402FA"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76817" w14:textId="77777777" w:rsidR="001B594E" w:rsidRPr="00D402FA" w:rsidRDefault="00D402FA">
            <w:pPr>
              <w:widowControl w:val="0"/>
              <w:jc w:val="both"/>
              <w:rPr>
                <w:szCs w:val="24"/>
                <w:lang w:eastAsia="en-US"/>
              </w:rPr>
            </w:pPr>
            <w:r w:rsidRPr="00D402FA">
              <w:rPr>
                <w:szCs w:val="24"/>
                <w:lang w:eastAsia="en-US"/>
              </w:rPr>
              <w:t>Лук репчатый</w:t>
            </w:r>
          </w:p>
        </w:tc>
        <w:tc>
          <w:tcPr>
            <w:tcW w:w="2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0DF4C" w14:textId="77777777" w:rsidR="001B594E" w:rsidRPr="00D402FA" w:rsidRDefault="00D402FA">
            <w:pPr>
              <w:widowControl w:val="0"/>
              <w:jc w:val="center"/>
              <w:rPr>
                <w:szCs w:val="24"/>
                <w:lang w:eastAsia="en-US"/>
              </w:rPr>
            </w:pPr>
            <w:r w:rsidRPr="00D402FA">
              <w:rPr>
                <w:szCs w:val="24"/>
                <w:lang w:eastAsia="en-US"/>
              </w:rPr>
              <w:t>2,4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32F25" w14:textId="77777777" w:rsidR="001B594E" w:rsidRPr="00D402FA" w:rsidRDefault="00D402FA">
            <w:pPr>
              <w:widowControl w:val="0"/>
              <w:jc w:val="center"/>
              <w:rPr>
                <w:szCs w:val="24"/>
                <w:lang w:eastAsia="en-US"/>
              </w:rPr>
            </w:pPr>
            <w:r w:rsidRPr="00D402FA">
              <w:rPr>
                <w:szCs w:val="24"/>
                <w:lang w:eastAsia="en-US"/>
              </w:rPr>
              <w:t>2</w:t>
            </w:r>
          </w:p>
        </w:tc>
      </w:tr>
      <w:tr w:rsidR="001B594E" w14:paraId="1C36BF96" w14:textId="77777777" w:rsidTr="00D402FA"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A816E" w14:textId="77777777" w:rsidR="001B594E" w:rsidRPr="00D402FA" w:rsidRDefault="00D402FA">
            <w:pPr>
              <w:widowControl w:val="0"/>
              <w:jc w:val="both"/>
              <w:rPr>
                <w:szCs w:val="24"/>
                <w:lang w:eastAsia="en-US"/>
              </w:rPr>
            </w:pPr>
            <w:r w:rsidRPr="00D402FA">
              <w:rPr>
                <w:szCs w:val="24"/>
                <w:lang w:eastAsia="en-US"/>
              </w:rPr>
              <w:t>Томатное пюре</w:t>
            </w:r>
          </w:p>
        </w:tc>
        <w:tc>
          <w:tcPr>
            <w:tcW w:w="2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3F703" w14:textId="77777777" w:rsidR="001B594E" w:rsidRPr="00D402FA" w:rsidRDefault="00D402FA">
            <w:pPr>
              <w:widowControl w:val="0"/>
              <w:jc w:val="center"/>
              <w:rPr>
                <w:szCs w:val="24"/>
                <w:lang w:eastAsia="en-US"/>
              </w:rPr>
            </w:pPr>
            <w:r w:rsidRPr="00D402FA">
              <w:rPr>
                <w:szCs w:val="24"/>
                <w:lang w:eastAsia="en-US"/>
              </w:rPr>
              <w:t>3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7DB58" w14:textId="77777777" w:rsidR="001B594E" w:rsidRPr="00D402FA" w:rsidRDefault="00D402FA">
            <w:pPr>
              <w:widowControl w:val="0"/>
              <w:jc w:val="center"/>
              <w:rPr>
                <w:szCs w:val="24"/>
                <w:lang w:eastAsia="en-US"/>
              </w:rPr>
            </w:pPr>
            <w:r w:rsidRPr="00D402FA">
              <w:rPr>
                <w:szCs w:val="24"/>
                <w:lang w:eastAsia="en-US"/>
              </w:rPr>
              <w:t>3</w:t>
            </w:r>
          </w:p>
        </w:tc>
      </w:tr>
      <w:tr w:rsidR="001B594E" w14:paraId="318EBE1F" w14:textId="77777777" w:rsidTr="00D402FA"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09BFB" w14:textId="77777777" w:rsidR="001B594E" w:rsidRPr="00D402FA" w:rsidRDefault="00D402FA">
            <w:pPr>
              <w:widowControl w:val="0"/>
              <w:jc w:val="both"/>
              <w:rPr>
                <w:szCs w:val="24"/>
                <w:lang w:eastAsia="en-US"/>
              </w:rPr>
            </w:pPr>
            <w:r w:rsidRPr="00D402FA">
              <w:rPr>
                <w:szCs w:val="24"/>
                <w:lang w:eastAsia="en-US"/>
              </w:rPr>
              <w:t>Мука пшеничная</w:t>
            </w:r>
          </w:p>
        </w:tc>
        <w:tc>
          <w:tcPr>
            <w:tcW w:w="2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CD8C1" w14:textId="77777777" w:rsidR="001B594E" w:rsidRPr="00D402FA" w:rsidRDefault="00D402FA">
            <w:pPr>
              <w:widowControl w:val="0"/>
              <w:jc w:val="center"/>
              <w:rPr>
                <w:szCs w:val="24"/>
                <w:lang w:eastAsia="en-US"/>
              </w:rPr>
            </w:pPr>
            <w:r w:rsidRPr="00D402FA">
              <w:rPr>
                <w:szCs w:val="24"/>
                <w:lang w:eastAsia="en-US"/>
              </w:rPr>
              <w:t>0,6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44598" w14:textId="77777777" w:rsidR="001B594E" w:rsidRPr="00D402FA" w:rsidRDefault="00D402FA">
            <w:pPr>
              <w:widowControl w:val="0"/>
              <w:jc w:val="center"/>
              <w:rPr>
                <w:szCs w:val="24"/>
                <w:lang w:eastAsia="en-US"/>
              </w:rPr>
            </w:pPr>
            <w:r w:rsidRPr="00D402FA">
              <w:rPr>
                <w:szCs w:val="24"/>
                <w:lang w:eastAsia="en-US"/>
              </w:rPr>
              <w:t>0,6</w:t>
            </w:r>
          </w:p>
        </w:tc>
      </w:tr>
      <w:tr w:rsidR="001B594E" w14:paraId="5BFF285A" w14:textId="77777777" w:rsidTr="00D402FA"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0864D" w14:textId="77777777" w:rsidR="001B594E" w:rsidRPr="00D402FA" w:rsidRDefault="00D402FA">
            <w:pPr>
              <w:widowControl w:val="0"/>
              <w:jc w:val="both"/>
              <w:rPr>
                <w:szCs w:val="24"/>
                <w:lang w:eastAsia="en-US"/>
              </w:rPr>
            </w:pPr>
            <w:r w:rsidRPr="00D402FA">
              <w:rPr>
                <w:szCs w:val="24"/>
                <w:lang w:eastAsia="en-US"/>
              </w:rPr>
              <w:t>Сахар</w:t>
            </w:r>
          </w:p>
        </w:tc>
        <w:tc>
          <w:tcPr>
            <w:tcW w:w="2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D060D" w14:textId="77777777" w:rsidR="001B594E" w:rsidRPr="00D402FA" w:rsidRDefault="00D402FA">
            <w:pPr>
              <w:widowControl w:val="0"/>
              <w:jc w:val="center"/>
              <w:rPr>
                <w:szCs w:val="24"/>
                <w:lang w:eastAsia="en-US"/>
              </w:rPr>
            </w:pPr>
            <w:r w:rsidRPr="00D402FA">
              <w:rPr>
                <w:szCs w:val="24"/>
                <w:lang w:eastAsia="en-US"/>
              </w:rPr>
              <w:t>1,5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DDE8A" w14:textId="77777777" w:rsidR="001B594E" w:rsidRPr="00D402FA" w:rsidRDefault="00D402FA">
            <w:pPr>
              <w:widowControl w:val="0"/>
              <w:jc w:val="center"/>
              <w:rPr>
                <w:szCs w:val="24"/>
                <w:lang w:eastAsia="en-US"/>
              </w:rPr>
            </w:pPr>
            <w:r w:rsidRPr="00D402FA">
              <w:rPr>
                <w:szCs w:val="24"/>
                <w:lang w:eastAsia="en-US"/>
              </w:rPr>
              <w:t>1,5</w:t>
            </w:r>
          </w:p>
        </w:tc>
      </w:tr>
      <w:tr w:rsidR="001B594E" w14:paraId="09A8ED50" w14:textId="77777777" w:rsidTr="00D402FA"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BE4D4" w14:textId="77777777" w:rsidR="001B594E" w:rsidRPr="00D402FA" w:rsidRDefault="00D402FA">
            <w:pPr>
              <w:widowControl w:val="0"/>
              <w:jc w:val="both"/>
              <w:rPr>
                <w:szCs w:val="24"/>
                <w:lang w:eastAsia="en-US"/>
              </w:rPr>
            </w:pPr>
            <w:r w:rsidRPr="00D402FA">
              <w:rPr>
                <w:szCs w:val="24"/>
                <w:lang w:eastAsia="en-US"/>
              </w:rPr>
              <w:t>Соль</w:t>
            </w:r>
          </w:p>
        </w:tc>
        <w:tc>
          <w:tcPr>
            <w:tcW w:w="2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67494" w14:textId="77777777" w:rsidR="001B594E" w:rsidRPr="00D402FA" w:rsidRDefault="00D402FA">
            <w:pPr>
              <w:widowControl w:val="0"/>
              <w:jc w:val="center"/>
              <w:rPr>
                <w:szCs w:val="24"/>
                <w:lang w:eastAsia="en-US"/>
              </w:rPr>
            </w:pPr>
            <w:r w:rsidRPr="00D402FA">
              <w:rPr>
                <w:szCs w:val="24"/>
                <w:lang w:eastAsia="en-US"/>
              </w:rPr>
              <w:t>0,5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32A42" w14:textId="77777777" w:rsidR="001B594E" w:rsidRPr="00D402FA" w:rsidRDefault="00D402FA">
            <w:pPr>
              <w:widowControl w:val="0"/>
              <w:jc w:val="center"/>
              <w:rPr>
                <w:szCs w:val="24"/>
                <w:lang w:eastAsia="en-US"/>
              </w:rPr>
            </w:pPr>
            <w:r w:rsidRPr="00D402FA">
              <w:rPr>
                <w:szCs w:val="24"/>
                <w:lang w:eastAsia="en-US"/>
              </w:rPr>
              <w:t>0,5</w:t>
            </w:r>
          </w:p>
        </w:tc>
      </w:tr>
      <w:tr w:rsidR="001B594E" w14:paraId="3DB6056F" w14:textId="77777777" w:rsidTr="00D402FA"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7A84F" w14:textId="77777777" w:rsidR="001B594E" w:rsidRPr="00D402FA" w:rsidRDefault="00D402FA">
            <w:pPr>
              <w:widowControl w:val="0"/>
              <w:jc w:val="both"/>
              <w:rPr>
                <w:szCs w:val="24"/>
                <w:lang w:eastAsia="en-US"/>
              </w:rPr>
            </w:pPr>
            <w:r w:rsidRPr="00D402FA">
              <w:rPr>
                <w:szCs w:val="24"/>
                <w:lang w:eastAsia="en-US"/>
              </w:rPr>
              <w:t>Лавровый лист</w:t>
            </w:r>
          </w:p>
        </w:tc>
        <w:tc>
          <w:tcPr>
            <w:tcW w:w="2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BF519" w14:textId="77777777" w:rsidR="001B594E" w:rsidRPr="00D402FA" w:rsidRDefault="00D402FA">
            <w:pPr>
              <w:widowControl w:val="0"/>
              <w:jc w:val="center"/>
              <w:rPr>
                <w:szCs w:val="24"/>
                <w:lang w:eastAsia="en-US"/>
              </w:rPr>
            </w:pPr>
            <w:r w:rsidRPr="00D402FA">
              <w:rPr>
                <w:szCs w:val="24"/>
                <w:lang w:eastAsia="en-US"/>
              </w:rPr>
              <w:t>0,05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DED3A" w14:textId="77777777" w:rsidR="001B594E" w:rsidRPr="00D402FA" w:rsidRDefault="00D402FA">
            <w:pPr>
              <w:widowControl w:val="0"/>
              <w:jc w:val="center"/>
              <w:rPr>
                <w:szCs w:val="24"/>
                <w:lang w:eastAsia="en-US"/>
              </w:rPr>
            </w:pPr>
            <w:r w:rsidRPr="00D402FA">
              <w:rPr>
                <w:szCs w:val="24"/>
                <w:lang w:eastAsia="en-US"/>
              </w:rPr>
              <w:t>0,05</w:t>
            </w:r>
          </w:p>
        </w:tc>
      </w:tr>
      <w:tr w:rsidR="001B594E" w14:paraId="17AA7330" w14:textId="77777777" w:rsidTr="00D402FA"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4C68B" w14:textId="77777777" w:rsidR="001B594E" w:rsidRPr="00D402FA" w:rsidRDefault="00D402FA">
            <w:pPr>
              <w:widowControl w:val="0"/>
              <w:rPr>
                <w:szCs w:val="24"/>
                <w:lang w:eastAsia="en-US"/>
              </w:rPr>
            </w:pPr>
            <w:r w:rsidRPr="00D402FA">
              <w:rPr>
                <w:szCs w:val="24"/>
                <w:lang w:eastAsia="en-US"/>
              </w:rPr>
              <w:t>ВЫХОД</w:t>
            </w:r>
          </w:p>
        </w:tc>
        <w:tc>
          <w:tcPr>
            <w:tcW w:w="2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189FA" w14:textId="77777777" w:rsidR="001B594E" w:rsidRPr="00D402FA" w:rsidRDefault="00D402FA">
            <w:pPr>
              <w:widowControl w:val="0"/>
              <w:jc w:val="center"/>
              <w:rPr>
                <w:szCs w:val="24"/>
                <w:lang w:eastAsia="en-US"/>
              </w:rPr>
            </w:pPr>
            <w:r w:rsidRPr="00D402FA">
              <w:rPr>
                <w:szCs w:val="24"/>
                <w:lang w:eastAsia="en-US"/>
              </w:rPr>
              <w:t>-</w:t>
            </w:r>
          </w:p>
        </w:tc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7209A" w14:textId="77777777" w:rsidR="001B594E" w:rsidRPr="00D402FA" w:rsidRDefault="00D402FA">
            <w:pPr>
              <w:widowControl w:val="0"/>
              <w:jc w:val="center"/>
              <w:rPr>
                <w:szCs w:val="24"/>
                <w:lang w:eastAsia="en-US"/>
              </w:rPr>
            </w:pPr>
            <w:r w:rsidRPr="00D402FA">
              <w:rPr>
                <w:szCs w:val="24"/>
                <w:lang w:eastAsia="en-US"/>
              </w:rPr>
              <w:t>50</w:t>
            </w:r>
          </w:p>
        </w:tc>
      </w:tr>
    </w:tbl>
    <w:p w14:paraId="5633524D" w14:textId="07DCEE5E" w:rsidR="001B594E" w:rsidRPr="00D402FA" w:rsidRDefault="00D402FA" w:rsidP="00D402FA">
      <w:pPr>
        <w:rPr>
          <w:szCs w:val="24"/>
        </w:rPr>
      </w:pPr>
      <w:r w:rsidRPr="00D402FA">
        <w:rPr>
          <w:szCs w:val="24"/>
        </w:rPr>
        <w:t>Технологический процесс:</w:t>
      </w:r>
      <w:r>
        <w:rPr>
          <w:szCs w:val="24"/>
        </w:rPr>
        <w:t xml:space="preserve"> н</w:t>
      </w:r>
      <w:r w:rsidRPr="00D402FA">
        <w:rPr>
          <w:szCs w:val="24"/>
        </w:rPr>
        <w:t>арезанную соломкой свежую капусту кладут в котел слоем до 30 см, добавляют бульон или воду (20-30 % к массе сырой капусты), лимонную кислоту, растительное масло, пассированное</w:t>
      </w:r>
      <w:r>
        <w:rPr>
          <w:szCs w:val="24"/>
        </w:rPr>
        <w:t xml:space="preserve"> </w:t>
      </w:r>
      <w:r w:rsidRPr="00D402FA">
        <w:rPr>
          <w:szCs w:val="24"/>
        </w:rPr>
        <w:t>томатное пюре и тушат до полуготовности при периодическом помешивании. Затем добавляют пассированные нарезанные соломкой морковь и лук, лавровый лист и тушат до готовности. За 5 мин до конца тушения капусту заправляют мучной пассеровкой, сахаром, солью и вновь доводят до кипения.</w:t>
      </w:r>
    </w:p>
    <w:p w14:paraId="09E9486A" w14:textId="77777777" w:rsidR="001B594E" w:rsidRPr="00D402FA" w:rsidRDefault="00D402FA" w:rsidP="00D402FA">
      <w:pPr>
        <w:tabs>
          <w:tab w:val="left" w:pos="1220"/>
        </w:tabs>
        <w:jc w:val="both"/>
        <w:rPr>
          <w:szCs w:val="24"/>
        </w:rPr>
      </w:pPr>
      <w:r w:rsidRPr="00D402FA">
        <w:rPr>
          <w:szCs w:val="24"/>
        </w:rPr>
        <w:t xml:space="preserve">Если свежая капуста горчит, ее перед тушением ошпаривают в течение 3-5 мин. </w:t>
      </w:r>
    </w:p>
    <w:p w14:paraId="5C2C0D94" w14:textId="77777777" w:rsidR="001B594E" w:rsidRPr="00D402FA" w:rsidRDefault="00D402FA" w:rsidP="00D402FA">
      <w:pPr>
        <w:jc w:val="both"/>
        <w:rPr>
          <w:szCs w:val="24"/>
        </w:rPr>
      </w:pPr>
      <w:r w:rsidRPr="00D402FA">
        <w:rPr>
          <w:szCs w:val="24"/>
        </w:rPr>
        <w:t xml:space="preserve">Отпускают блюдо при температуре 65 </w:t>
      </w:r>
      <w:r w:rsidRPr="00D402FA">
        <w:rPr>
          <w:szCs w:val="24"/>
          <w:vertAlign w:val="superscript"/>
        </w:rPr>
        <w:t>0</w:t>
      </w:r>
      <w:r w:rsidRPr="00D402FA">
        <w:rPr>
          <w:szCs w:val="24"/>
        </w:rPr>
        <w:t>С.</w:t>
      </w:r>
    </w:p>
    <w:p w14:paraId="713D3B5F" w14:textId="41B146F8" w:rsidR="001B594E" w:rsidRPr="00D402FA" w:rsidRDefault="00D402FA" w:rsidP="00D402FA">
      <w:pPr>
        <w:jc w:val="both"/>
        <w:rPr>
          <w:szCs w:val="24"/>
        </w:rPr>
      </w:pPr>
      <w:r w:rsidRPr="00D402FA">
        <w:rPr>
          <w:szCs w:val="24"/>
        </w:rPr>
        <w:t>Органолептические показатели качества:</w:t>
      </w:r>
    </w:p>
    <w:p w14:paraId="551B95D6" w14:textId="77777777" w:rsidR="001B594E" w:rsidRPr="00D402FA" w:rsidRDefault="00D402FA" w:rsidP="00D402FA">
      <w:pPr>
        <w:jc w:val="both"/>
        <w:rPr>
          <w:szCs w:val="24"/>
        </w:rPr>
      </w:pPr>
      <w:r w:rsidRPr="00D402FA">
        <w:rPr>
          <w:szCs w:val="24"/>
        </w:rPr>
        <w:t>Внешний вид: смесь тушенной капусты с овощами. Капуста, лук и морковь нарезаны в виде соломки.</w:t>
      </w:r>
    </w:p>
    <w:p w14:paraId="1E5002FE" w14:textId="77777777" w:rsidR="001B594E" w:rsidRPr="00D402FA" w:rsidRDefault="00D402FA" w:rsidP="00D402FA">
      <w:pPr>
        <w:jc w:val="both"/>
        <w:rPr>
          <w:szCs w:val="24"/>
        </w:rPr>
      </w:pPr>
      <w:r w:rsidRPr="00D402FA">
        <w:rPr>
          <w:szCs w:val="24"/>
        </w:rPr>
        <w:t>Консистенция: сочная, слабо хрустящая.</w:t>
      </w:r>
    </w:p>
    <w:p w14:paraId="7E8F925A" w14:textId="77777777" w:rsidR="001B594E" w:rsidRPr="00D402FA" w:rsidRDefault="00D402FA" w:rsidP="00D402FA">
      <w:pPr>
        <w:jc w:val="both"/>
        <w:rPr>
          <w:szCs w:val="24"/>
        </w:rPr>
      </w:pPr>
      <w:r w:rsidRPr="00D402FA">
        <w:rPr>
          <w:szCs w:val="24"/>
        </w:rPr>
        <w:t>Цвет: светло-коричневый.</w:t>
      </w:r>
    </w:p>
    <w:p w14:paraId="64EE7CDB" w14:textId="77777777" w:rsidR="001B594E" w:rsidRPr="00D402FA" w:rsidRDefault="00D402FA" w:rsidP="00D402FA">
      <w:pPr>
        <w:jc w:val="both"/>
        <w:rPr>
          <w:szCs w:val="24"/>
        </w:rPr>
      </w:pPr>
      <w:r w:rsidRPr="00D402FA">
        <w:rPr>
          <w:szCs w:val="24"/>
        </w:rPr>
        <w:t>Запах: тушенной капусты с ароматом томата, овощей и пряностей.</w:t>
      </w:r>
    </w:p>
    <w:p w14:paraId="2C38C8A2" w14:textId="77777777" w:rsidR="001B594E" w:rsidRPr="00D402FA" w:rsidRDefault="00D402FA" w:rsidP="00D402FA">
      <w:pPr>
        <w:jc w:val="both"/>
        <w:rPr>
          <w:szCs w:val="24"/>
        </w:rPr>
      </w:pPr>
      <w:r w:rsidRPr="00D402FA">
        <w:rPr>
          <w:szCs w:val="24"/>
        </w:rPr>
        <w:t>Вкус: умеренно соленный, кисло-сладкий.</w:t>
      </w:r>
    </w:p>
    <w:p w14:paraId="30AD91D7" w14:textId="623C536D" w:rsidR="001B594E" w:rsidRPr="00D402FA" w:rsidRDefault="00D402FA" w:rsidP="00D402FA">
      <w:pPr>
        <w:jc w:val="both"/>
        <w:rPr>
          <w:szCs w:val="24"/>
        </w:rPr>
      </w:pPr>
      <w:r w:rsidRPr="00D402FA">
        <w:rPr>
          <w:szCs w:val="24"/>
        </w:rPr>
        <w:t>Пищевая ценность блюда на выход 50 г</w:t>
      </w:r>
      <w:r w:rsidR="00D2568B">
        <w:rPr>
          <w:szCs w:val="24"/>
        </w:rPr>
        <w:t>.</w:t>
      </w:r>
    </w:p>
    <w:tbl>
      <w:tblPr>
        <w:tblW w:w="923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207"/>
        <w:gridCol w:w="2319"/>
        <w:gridCol w:w="2342"/>
        <w:gridCol w:w="2369"/>
      </w:tblGrid>
      <w:tr w:rsidR="001B594E" w:rsidRPr="00D402FA" w14:paraId="4E1026E6" w14:textId="77777777" w:rsidTr="00D402FA">
        <w:trPr>
          <w:trHeight w:val="77"/>
        </w:trPr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0C2EB" w14:textId="77777777" w:rsidR="001B594E" w:rsidRPr="00D402FA" w:rsidRDefault="00D402FA">
            <w:pPr>
              <w:widowControl w:val="0"/>
              <w:jc w:val="center"/>
              <w:rPr>
                <w:szCs w:val="24"/>
                <w:lang w:eastAsia="en-US"/>
              </w:rPr>
            </w:pPr>
            <w:r w:rsidRPr="00D402FA">
              <w:rPr>
                <w:szCs w:val="24"/>
                <w:lang w:eastAsia="en-US"/>
              </w:rPr>
              <w:t>Белки, г</w:t>
            </w:r>
          </w:p>
        </w:tc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274BC" w14:textId="77777777" w:rsidR="001B594E" w:rsidRPr="00D402FA" w:rsidRDefault="00D402FA">
            <w:pPr>
              <w:widowControl w:val="0"/>
              <w:jc w:val="center"/>
              <w:rPr>
                <w:szCs w:val="24"/>
                <w:lang w:eastAsia="en-US"/>
              </w:rPr>
            </w:pPr>
            <w:r w:rsidRPr="00D402FA">
              <w:rPr>
                <w:szCs w:val="24"/>
                <w:lang w:eastAsia="en-US"/>
              </w:rPr>
              <w:t>Жиры, г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50F15" w14:textId="77777777" w:rsidR="001B594E" w:rsidRPr="00D402FA" w:rsidRDefault="00D402FA">
            <w:pPr>
              <w:widowControl w:val="0"/>
              <w:jc w:val="center"/>
              <w:rPr>
                <w:szCs w:val="24"/>
                <w:lang w:eastAsia="en-US"/>
              </w:rPr>
            </w:pPr>
            <w:r w:rsidRPr="00D402FA">
              <w:rPr>
                <w:szCs w:val="24"/>
                <w:lang w:eastAsia="en-US"/>
              </w:rPr>
              <w:t>Углеводы, г</w:t>
            </w:r>
          </w:p>
        </w:tc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0A113" w14:textId="77777777" w:rsidR="001B594E" w:rsidRPr="00D402FA" w:rsidRDefault="00D402FA">
            <w:pPr>
              <w:widowControl w:val="0"/>
              <w:jc w:val="center"/>
              <w:rPr>
                <w:szCs w:val="24"/>
                <w:lang w:eastAsia="en-US"/>
              </w:rPr>
            </w:pPr>
            <w:r w:rsidRPr="00D402FA">
              <w:rPr>
                <w:szCs w:val="24"/>
                <w:lang w:eastAsia="en-US"/>
              </w:rPr>
              <w:t>Калорийность, ккал</w:t>
            </w:r>
          </w:p>
        </w:tc>
      </w:tr>
      <w:tr w:rsidR="001B594E" w:rsidRPr="00D402FA" w14:paraId="5768D8F1" w14:textId="77777777" w:rsidTr="00D402FA"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12CF4" w14:textId="77777777" w:rsidR="001B594E" w:rsidRPr="00D402FA" w:rsidRDefault="00D402FA">
            <w:pPr>
              <w:pStyle w:val="af"/>
              <w:jc w:val="center"/>
              <w:rPr>
                <w:szCs w:val="24"/>
              </w:rPr>
            </w:pPr>
            <w:r w:rsidRPr="00D402FA">
              <w:rPr>
                <w:szCs w:val="24"/>
              </w:rPr>
              <w:t>1,23</w:t>
            </w:r>
          </w:p>
        </w:tc>
        <w:tc>
          <w:tcPr>
            <w:tcW w:w="2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67FF5" w14:textId="77777777" w:rsidR="001B594E" w:rsidRPr="00D402FA" w:rsidRDefault="00D402FA">
            <w:pPr>
              <w:pStyle w:val="af"/>
              <w:jc w:val="center"/>
              <w:rPr>
                <w:szCs w:val="24"/>
              </w:rPr>
            </w:pPr>
            <w:r w:rsidRPr="00D402FA">
              <w:rPr>
                <w:szCs w:val="24"/>
              </w:rPr>
              <w:t>2,3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7A263" w14:textId="77777777" w:rsidR="001B594E" w:rsidRPr="00D402FA" w:rsidRDefault="00D402FA">
            <w:pPr>
              <w:pStyle w:val="af"/>
              <w:jc w:val="center"/>
              <w:rPr>
                <w:szCs w:val="24"/>
              </w:rPr>
            </w:pPr>
            <w:r w:rsidRPr="00D402FA">
              <w:rPr>
                <w:szCs w:val="24"/>
              </w:rPr>
              <w:t>5,3</w:t>
            </w:r>
          </w:p>
        </w:tc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D7545" w14:textId="77777777" w:rsidR="001B594E" w:rsidRPr="00D402FA" w:rsidRDefault="00D402FA">
            <w:pPr>
              <w:pStyle w:val="af"/>
              <w:jc w:val="both"/>
              <w:rPr>
                <w:szCs w:val="24"/>
              </w:rPr>
            </w:pPr>
            <w:r w:rsidRPr="00D402FA">
              <w:rPr>
                <w:szCs w:val="24"/>
              </w:rPr>
              <w:t xml:space="preserve">           47</w:t>
            </w:r>
          </w:p>
        </w:tc>
      </w:tr>
    </w:tbl>
    <w:p w14:paraId="6C577F92" w14:textId="77777777" w:rsidR="001B594E" w:rsidRPr="00D402FA" w:rsidRDefault="001B594E">
      <w:pPr>
        <w:ind w:firstLine="720"/>
        <w:jc w:val="center"/>
        <w:rPr>
          <w:szCs w:val="24"/>
        </w:rPr>
      </w:pPr>
    </w:p>
    <w:p w14:paraId="73AAF4C5" w14:textId="77777777" w:rsidR="001B594E" w:rsidRDefault="001B594E"/>
    <w:sectPr w:rsidR="001B594E"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408"/>
  <w:autoHyphenation/>
  <w:characterSpacingControl w:val="doNotCompress"/>
  <w:compat>
    <w:compatSetting w:name="compatibilityMode" w:uri="http://schemas.microsoft.com/office/word" w:val="12"/>
  </w:compat>
  <w:rsids>
    <w:rsidRoot w:val="0011087C"/>
    <w:rsid w:val="0011087C"/>
    <w:rsid w:val="001B594E"/>
    <w:rsid w:val="007B64E6"/>
    <w:rsid w:val="00C00E47"/>
    <w:rsid w:val="00D2568B"/>
    <w:rsid w:val="00D402FA"/>
    <w:rsid w:val="00E124C6"/>
    <w:rsid w:val="1F1276A0"/>
    <w:rsid w:val="5A1C76C9"/>
    <w:rsid w:val="7D73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AA4A6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index heading" w:semiHidden="0" w:uiPriority="0" w:unhideWhenUsed="0" w:qFormat="1"/>
    <w:lsdException w:name="caption" w:semiHidden="0" w:uiPriority="0" w:unhideWhenUsed="0" w:qFormat="1"/>
    <w:lsdException w:name="annotation reference" w:qFormat="1"/>
    <w:lsdException w:name="List" w:semiHidden="0" w:uiPriority="0" w:unhideWhenUsed="0"/>
    <w:lsdException w:name="Title" w:semiHidden="0" w:uiPriority="0" w:unhideWhenUsed="0" w:qFormat="1"/>
    <w:lsdException w:name="Default Paragraph Font" w:uiPriority="1"/>
    <w:lsdException w:name="Body Text" w:semiHidden="0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rFonts w:ascii="Times New Roman" w:eastAsia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qFormat/>
    <w:rPr>
      <w:sz w:val="16"/>
      <w:szCs w:val="16"/>
    </w:rPr>
  </w:style>
  <w:style w:type="paragraph" w:styleId="a4">
    <w:name w:val="Balloon Text"/>
    <w:basedOn w:val="a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styleId="a6">
    <w:name w:val="annotation text"/>
    <w:basedOn w:val="a"/>
    <w:uiPriority w:val="99"/>
    <w:semiHidden/>
    <w:unhideWhenUsed/>
    <w:qFormat/>
    <w:rPr>
      <w:sz w:val="20"/>
    </w:rPr>
  </w:style>
  <w:style w:type="paragraph" w:styleId="a7">
    <w:name w:val="annotation subject"/>
    <w:basedOn w:val="a6"/>
    <w:next w:val="a6"/>
    <w:uiPriority w:val="99"/>
    <w:semiHidden/>
    <w:unhideWhenUsed/>
    <w:qFormat/>
    <w:rPr>
      <w:b/>
      <w:bCs/>
    </w:rPr>
  </w:style>
  <w:style w:type="paragraph" w:styleId="a8">
    <w:name w:val="Body Text"/>
    <w:basedOn w:val="a"/>
    <w:pPr>
      <w:spacing w:after="140" w:line="276" w:lineRule="auto"/>
    </w:pPr>
  </w:style>
  <w:style w:type="paragraph" w:styleId="a9">
    <w:name w:val="index heading"/>
    <w:basedOn w:val="a"/>
    <w:qFormat/>
    <w:pPr>
      <w:suppressLineNumbers/>
    </w:pPr>
    <w:rPr>
      <w:rFonts w:cs="Arial"/>
    </w:rPr>
  </w:style>
  <w:style w:type="paragraph" w:styleId="aa">
    <w:name w:val="Title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b">
    <w:name w:val="List"/>
    <w:basedOn w:val="a8"/>
    <w:rPr>
      <w:rFonts w:cs="Arial"/>
    </w:rPr>
  </w:style>
  <w:style w:type="character" w:customStyle="1" w:styleId="ac">
    <w:name w:val="Текст примечания Знак"/>
    <w:basedOn w:val="a0"/>
    <w:uiPriority w:val="99"/>
    <w:semiHidden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ма примечания Знак"/>
    <w:basedOn w:val="ac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e">
    <w:name w:val="Текст выноски Знак"/>
    <w:basedOn w:val="a0"/>
    <w:uiPriority w:val="99"/>
    <w:semiHidden/>
    <w:qFormat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af">
    <w:name w:val="Содержимое таблицы"/>
    <w:basedOn w:val="a"/>
    <w:qFormat/>
    <w:pPr>
      <w:widowControl w:val="0"/>
      <w:suppressLineNumbers/>
    </w:pPr>
  </w:style>
  <w:style w:type="paragraph" w:customStyle="1" w:styleId="af0">
    <w:name w:val="Заголовок таблицы"/>
    <w:basedOn w:val="af"/>
    <w:qFormat/>
    <w:pPr>
      <w:jc w:val="center"/>
    </w:pPr>
    <w:rPr>
      <w:b/>
      <w:bCs/>
    </w:rPr>
  </w:style>
  <w:style w:type="table" w:styleId="af1">
    <w:name w:val="Table Grid"/>
    <w:basedOn w:val="a1"/>
    <w:uiPriority w:val="59"/>
    <w:rsid w:val="00D402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010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253</Words>
  <Characters>1447</Characters>
  <Application>Microsoft Office Word</Application>
  <DocSecurity>0</DocSecurity>
  <Lines>12</Lines>
  <Paragraphs>3</Paragraphs>
  <ScaleCrop>false</ScaleCrop>
  <Company/>
  <LinksUpToDate>false</LinksUpToDate>
  <CharactersWithSpaces>1697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Пользователь</cp:lastModifiedBy>
  <cp:revision>11</cp:revision>
  <dcterms:created xsi:type="dcterms:W3CDTF">2021-03-16T07:20:00Z</dcterms:created>
  <dcterms:modified xsi:type="dcterms:W3CDTF">2025-02-10T09:39:00Z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1049-12.2.0.19821</vt:lpwstr>
  </property>
  <property fmtid="{D5CDD505-2E9C-101B-9397-08002B2CF9AE}" pid="9" name="ICV">
    <vt:lpwstr>D33E47C291D342B2AEB2D296F260745B_12</vt:lpwstr>
  </property>
</Properties>
</file>